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9F" w:rsidRDefault="00687257" w:rsidP="00BC3FC6">
      <w:pPr>
        <w:rPr>
          <w:color w:val="404040" w:themeColor="text1" w:themeTint="BF"/>
        </w:rPr>
      </w:pPr>
      <w:r>
        <w:rPr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Export Invoice Format</w:t>
      </w:r>
    </w:p>
    <w:p w:rsidR="00687257" w:rsidRDefault="00687257" w:rsidP="00BC3FC6">
      <w:pPr>
        <w:rPr>
          <w:color w:val="404040" w:themeColor="text1" w:themeTint="BF"/>
        </w:rPr>
      </w:pPr>
    </w:p>
    <w:p w:rsidR="00687257" w:rsidRDefault="00687257" w:rsidP="00BC3FC6">
      <w:pPr>
        <w:rPr>
          <w:color w:val="404040" w:themeColor="text1" w:themeTint="BF"/>
        </w:rPr>
      </w:pPr>
    </w:p>
    <w:p w:rsidR="00687257" w:rsidRDefault="00687257" w:rsidP="00BC3FC6">
      <w:pPr>
        <w:rPr>
          <w:color w:val="404040" w:themeColor="text1" w:themeTint="BF"/>
        </w:rPr>
      </w:pPr>
    </w:p>
    <w:p w:rsidR="00687257" w:rsidRDefault="00687257" w:rsidP="00BC3FC6">
      <w:pPr>
        <w:rPr>
          <w:color w:val="404040" w:themeColor="text1" w:themeTint="BF"/>
        </w:rPr>
      </w:pPr>
    </w:p>
    <w:tbl>
      <w:tblPr>
        <w:tblStyle w:val="TableGridLight"/>
        <w:tblpPr w:leftFromText="180" w:rightFromText="180" w:vertAnchor="text" w:horzAnchor="margin" w:tblpX="-278" w:tblpY="-6489"/>
        <w:tblW w:w="10260" w:type="dxa"/>
        <w:tblLook w:val="04A0" w:firstRow="1" w:lastRow="0" w:firstColumn="1" w:lastColumn="0" w:noHBand="0" w:noVBand="1"/>
      </w:tblPr>
      <w:tblGrid>
        <w:gridCol w:w="1719"/>
        <w:gridCol w:w="1144"/>
        <w:gridCol w:w="613"/>
        <w:gridCol w:w="821"/>
        <w:gridCol w:w="512"/>
        <w:gridCol w:w="1411"/>
        <w:gridCol w:w="1469"/>
        <w:gridCol w:w="2571"/>
      </w:tblGrid>
      <w:tr w:rsidR="00687257" w:rsidRPr="008A1FB8" w:rsidTr="00A65E41">
        <w:trPr>
          <w:trHeight w:val="345"/>
        </w:trPr>
        <w:tc>
          <w:tcPr>
            <w:tcW w:w="1221" w:type="pct"/>
            <w:gridSpan w:val="2"/>
            <w:vMerge w:val="restar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bookmarkStart w:id="0" w:name="_GoBack" w:colFirst="0" w:colLast="4"/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lastRenderedPageBreak/>
              <w:t>Exporter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</w:r>
            <w:proofErr w:type="spellStart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Supermax</w:t>
            </w:r>
            <w:proofErr w:type="spellEnd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Impex</w:t>
            </w:r>
            <w:proofErr w:type="spellEnd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 xml:space="preserve"> Pvt. Ltd.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P.O. Box 26731,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 xml:space="preserve">   104 Sai </w:t>
            </w:r>
            <w:proofErr w:type="spellStart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Sangeet</w:t>
            </w:r>
            <w:proofErr w:type="spellEnd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Bldg</w:t>
            </w:r>
            <w:proofErr w:type="spellEnd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368, Linking Road,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   </w:t>
            </w:r>
            <w:proofErr w:type="spellStart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Khar</w:t>
            </w:r>
            <w:proofErr w:type="spellEnd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 xml:space="preserve"> (West),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Mumbai - 400 052, India</w:t>
            </w:r>
          </w:p>
        </w:tc>
        <w:tc>
          <w:tcPr>
            <w:tcW w:w="656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Invoice No. &amp; Date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SIPL-244/2000-01</w:t>
            </w:r>
          </w:p>
        </w:tc>
        <w:tc>
          <w:tcPr>
            <w:tcW w:w="1804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Exporter's Ref.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25/04/2000</w:t>
            </w:r>
          </w:p>
        </w:tc>
        <w:tc>
          <w:tcPr>
            <w:tcW w:w="1319" w:type="pct"/>
          </w:tcPr>
          <w:p w:rsidR="00687257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435"/>
        </w:trPr>
        <w:tc>
          <w:tcPr>
            <w:tcW w:w="1221" w:type="pct"/>
            <w:gridSpan w:val="2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Buyers Order No &amp; Date</w:t>
            </w:r>
          </w:p>
        </w:tc>
        <w:tc>
          <w:tcPr>
            <w:tcW w:w="1804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87257" w:rsidRPr="008A1FB8" w:rsidTr="00A65E41">
        <w:trPr>
          <w:trHeight w:val="495"/>
        </w:trPr>
        <w:tc>
          <w:tcPr>
            <w:tcW w:w="1221" w:type="pct"/>
            <w:gridSpan w:val="2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60" w:type="pct"/>
            <w:gridSpan w:val="5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Other reference (s)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480"/>
        </w:trPr>
        <w:tc>
          <w:tcPr>
            <w:tcW w:w="1221" w:type="pct"/>
            <w:gridSpan w:val="2"/>
            <w:vMerge w:val="restar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Consignee</w:t>
            </w:r>
            <w:r w:rsidRPr="00BC3FC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br/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  <w:t>   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POR RONG CO. LTD.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   NO. 14 Alley 50 Lane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 xml:space="preserve">   197 </w:t>
            </w:r>
            <w:proofErr w:type="spellStart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Wuserng</w:t>
            </w:r>
            <w:proofErr w:type="spellEnd"/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 xml:space="preserve"> Road,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   Tainan City, Taiwan</w:t>
            </w:r>
          </w:p>
        </w:tc>
        <w:tc>
          <w:tcPr>
            <w:tcW w:w="2460" w:type="pct"/>
            <w:gridSpan w:val="5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Buyer </w:t>
            </w: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(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if other than consignee</w:t>
            </w: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285"/>
        </w:trPr>
        <w:tc>
          <w:tcPr>
            <w:tcW w:w="1221" w:type="pct"/>
            <w:gridSpan w:val="2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Gross Weight</w:t>
            </w:r>
          </w:p>
        </w:tc>
        <w:tc>
          <w:tcPr>
            <w:tcW w:w="1804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Net Weight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285"/>
        </w:trPr>
        <w:tc>
          <w:tcPr>
            <w:tcW w:w="1221" w:type="pct"/>
            <w:gridSpan w:val="2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60" w:type="pct"/>
            <w:gridSpan w:val="5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No. of </w:t>
            </w:r>
            <w:proofErr w:type="spellStart"/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Ctns</w:t>
            </w:r>
            <w:proofErr w:type="spellEnd"/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 CTN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390"/>
        </w:trPr>
        <w:tc>
          <w:tcPr>
            <w:tcW w:w="754" w:type="pc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Pre Carriage by</w:t>
            </w:r>
          </w:p>
        </w:tc>
        <w:tc>
          <w:tcPr>
            <w:tcW w:w="467" w:type="pc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Place of Receipt by pre-carrier</w:t>
            </w:r>
          </w:p>
        </w:tc>
        <w:tc>
          <w:tcPr>
            <w:tcW w:w="656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Country of Origin of Goods</w:t>
            </w: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BC3FC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1804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Country of final destination</w:t>
            </w:r>
            <w:r w:rsidRPr="008A1F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C3FC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BC3FC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TAIWAN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390"/>
        </w:trPr>
        <w:tc>
          <w:tcPr>
            <w:tcW w:w="754" w:type="pc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Vessel/Flight No.</w:t>
            </w:r>
          </w:p>
        </w:tc>
        <w:tc>
          <w:tcPr>
            <w:tcW w:w="467" w:type="pc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Port of Loading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MUMBAI</w:t>
            </w:r>
          </w:p>
        </w:tc>
        <w:tc>
          <w:tcPr>
            <w:tcW w:w="2460" w:type="pct"/>
            <w:gridSpan w:val="5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Terms of Delivery and Payment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390"/>
        </w:trPr>
        <w:tc>
          <w:tcPr>
            <w:tcW w:w="754" w:type="pct"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7" w:type="pct"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0" w:type="pct"/>
            <w:gridSpan w:val="5"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270"/>
        </w:trPr>
        <w:tc>
          <w:tcPr>
            <w:tcW w:w="754" w:type="pct"/>
            <w:vMerge w:val="restar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Port of Discharge</w:t>
            </w:r>
          </w:p>
        </w:tc>
        <w:tc>
          <w:tcPr>
            <w:tcW w:w="467" w:type="pct"/>
            <w:vMerge w:val="restar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Place of Delivery</w:t>
            </w:r>
          </w:p>
        </w:tc>
        <w:tc>
          <w:tcPr>
            <w:tcW w:w="2460" w:type="pct"/>
            <w:gridSpan w:val="5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57" w:rsidRPr="008A1FB8" w:rsidTr="00A65E41">
        <w:trPr>
          <w:trHeight w:val="255"/>
        </w:trPr>
        <w:tc>
          <w:tcPr>
            <w:tcW w:w="754" w:type="pct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" w:type="pct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04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57" w:rsidRPr="008A1FB8" w:rsidTr="00A65E41">
        <w:trPr>
          <w:trHeight w:val="480"/>
        </w:trPr>
        <w:tc>
          <w:tcPr>
            <w:tcW w:w="1533" w:type="pct"/>
            <w:gridSpan w:val="3"/>
            <w:vMerge w:val="restar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Mark &amp; Nos.             Description of Goods</w:t>
            </w: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br/>
            </w: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br/>
              <w:t>Container No.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SAMPLES OF CHAIRS :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  <w:t>NO COMMERCIAL VALUE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</w:r>
            <w:proofErr w:type="spellStart"/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VALUE</w:t>
            </w:r>
            <w:proofErr w:type="spellEnd"/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 xml:space="preserve"> FOR CUSTOMS PURPOSE ONLY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  <w:t>     3 pcs   Chairs   (Big)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  <w:t>     1 pc     Chair     (Small)</w:t>
            </w: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  <w:t>     1 pc     Stool</w:t>
            </w:r>
            <w:r w:rsidRPr="008A1FB8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 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F.O.B. Mumbai in US Dollars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Freight Charges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Total C &amp; F in Indian Rupees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(Total 1. Rupees Twelve Thousand Seven Hundred and Thirty only)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Packing :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lastRenderedPageBreak/>
              <w:t>1 CTN containing 4 pcs chairs and 1 stool</w:t>
            </w:r>
          </w:p>
        </w:tc>
        <w:tc>
          <w:tcPr>
            <w:tcW w:w="559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Rate/Unit</w:t>
            </w: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br/>
              <w:t>In INR</w:t>
            </w:r>
          </w:p>
        </w:tc>
        <w:tc>
          <w:tcPr>
            <w:tcW w:w="1589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Amount</w:t>
            </w:r>
            <w:r w:rsidRPr="008A1FB8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t> </w:t>
            </w:r>
            <w:r w:rsidRPr="00BC3FC6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</w:rPr>
              <w:br/>
              <w:t>In INR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87257" w:rsidRPr="008A1FB8" w:rsidTr="00A65E41">
        <w:trPr>
          <w:trHeight w:val="3045"/>
        </w:trPr>
        <w:tc>
          <w:tcPr>
            <w:tcW w:w="1533" w:type="pct"/>
            <w:gridSpan w:val="3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Merge w:val="restart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175.00 /PCE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90.00 /PCE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75.00 /PCE</w:t>
            </w:r>
          </w:p>
        </w:tc>
        <w:tc>
          <w:tcPr>
            <w:tcW w:w="1589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  <w:p w:rsidR="00687257" w:rsidRPr="00BC3FC6" w:rsidRDefault="00687257" w:rsidP="00A65E41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525.00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90.00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75.00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_______________</w:t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</w: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br/>
              <w:t>690.00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12,040.00</w:t>
            </w:r>
          </w:p>
          <w:p w:rsidR="00687257" w:rsidRPr="00BC3FC6" w:rsidRDefault="00687257" w:rsidP="00A65E41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BC3FC6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20"/>
              </w:rPr>
              <w:t>12,730.00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87257" w:rsidRPr="008A1FB8" w:rsidTr="00A65E41">
        <w:trPr>
          <w:trHeight w:val="1605"/>
        </w:trPr>
        <w:tc>
          <w:tcPr>
            <w:tcW w:w="1533" w:type="pct"/>
            <w:gridSpan w:val="3"/>
            <w:vMerge/>
            <w:hideMark/>
          </w:tcPr>
          <w:p w:rsidR="00687257" w:rsidRPr="00BC3FC6" w:rsidRDefault="00687257" w:rsidP="00A65E4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Merge/>
            <w:hideMark/>
          </w:tcPr>
          <w:p w:rsidR="00687257" w:rsidRPr="00BC3FC6" w:rsidRDefault="00687257" w:rsidP="00A65E41">
            <w:pPr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19" w:type="pct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87257" w:rsidRPr="008A1FB8" w:rsidTr="00A65E41">
        <w:trPr>
          <w:trHeight w:val="1065"/>
        </w:trPr>
        <w:tc>
          <w:tcPr>
            <w:tcW w:w="1533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Declaration :</w:t>
            </w:r>
            <w:proofErr w:type="gramEnd"/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br/>
              <w:t>We declare that this invoice shows the actual price of the goods described and that all Particulars are true and correct.</w:t>
            </w:r>
          </w:p>
        </w:tc>
        <w:tc>
          <w:tcPr>
            <w:tcW w:w="1366" w:type="pct"/>
            <w:gridSpan w:val="3"/>
            <w:hideMark/>
          </w:tcPr>
          <w:p w:rsidR="00687257" w:rsidRPr="00BC3FC6" w:rsidRDefault="00687257" w:rsidP="00A65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C3FC6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Signature &amp; date</w:t>
            </w:r>
          </w:p>
        </w:tc>
        <w:tc>
          <w:tcPr>
            <w:tcW w:w="2101" w:type="pct"/>
            <w:gridSpan w:val="2"/>
          </w:tcPr>
          <w:p w:rsidR="00687257" w:rsidRPr="008A1FB8" w:rsidRDefault="00687257" w:rsidP="00A65E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bookmarkEnd w:id="0"/>
    </w:tbl>
    <w:p w:rsidR="00687257" w:rsidRPr="008A1FB8" w:rsidRDefault="00687257" w:rsidP="00BC3FC6">
      <w:pPr>
        <w:rPr>
          <w:color w:val="404040" w:themeColor="text1" w:themeTint="BF"/>
        </w:rPr>
      </w:pPr>
    </w:p>
    <w:sectPr w:rsidR="00687257" w:rsidRPr="008A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23017E"/>
    <w:rsid w:val="00602069"/>
    <w:rsid w:val="00652465"/>
    <w:rsid w:val="00687257"/>
    <w:rsid w:val="006D29A1"/>
    <w:rsid w:val="0075165E"/>
    <w:rsid w:val="008A1FB8"/>
    <w:rsid w:val="00AF537B"/>
    <w:rsid w:val="00BC3FC6"/>
    <w:rsid w:val="00E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table" w:styleId="TableGridLight">
    <w:name w:val="Grid Table Light"/>
    <w:basedOn w:val="TableNormal"/>
    <w:uiPriority w:val="40"/>
    <w:rsid w:val="00687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0E93-216F-491F-B095-1DAB2286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2016-09-24T12:29:00Z</dcterms:created>
  <dcterms:modified xsi:type="dcterms:W3CDTF">2016-09-24T12:29:00Z</dcterms:modified>
</cp:coreProperties>
</file>